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630" w:rsidRPr="000126E8" w:rsidRDefault="000126E8" w:rsidP="000126E8">
      <w:pPr>
        <w:jc w:val="center"/>
        <w:rPr>
          <w:sz w:val="48"/>
          <w:szCs w:val="48"/>
        </w:rPr>
      </w:pPr>
      <w:r w:rsidRPr="000126E8">
        <w:rPr>
          <w:sz w:val="48"/>
          <w:szCs w:val="48"/>
        </w:rPr>
        <w:t>Spinner</w:t>
      </w:r>
    </w:p>
    <w:p w:rsidR="000126E8" w:rsidRPr="000126E8" w:rsidRDefault="000126E8">
      <w:pPr>
        <w:rPr>
          <w:sz w:val="32"/>
          <w:szCs w:val="32"/>
        </w:rPr>
      </w:pPr>
      <w:r w:rsidRPr="000126E8">
        <w:rPr>
          <w:sz w:val="32"/>
          <w:szCs w:val="32"/>
        </w:rPr>
        <w:t xml:space="preserve">Objective </w:t>
      </w:r>
    </w:p>
    <w:p w:rsidR="000126E8" w:rsidRPr="000126E8" w:rsidRDefault="000126E8" w:rsidP="000126E8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 xml:space="preserve">Create a balanced spinner 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Must be of your own design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 xml:space="preserve">Must encompass a theme 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must use at least one bearing (maximum of 4)</w:t>
      </w:r>
    </w:p>
    <w:p w:rsid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Must have counter weights</w:t>
      </w:r>
    </w:p>
    <w:p w:rsidR="008A74CE" w:rsidRPr="000126E8" w:rsidRDefault="008A74CE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Must fit in a 3” by 3” square.  smaller size</w:t>
      </w:r>
      <w:bookmarkStart w:id="0" w:name="_GoBack"/>
      <w:bookmarkEnd w:id="0"/>
      <w:r>
        <w:rPr>
          <w:sz w:val="32"/>
          <w:szCs w:val="32"/>
        </w:rPr>
        <w:t xml:space="preserve"> for smaller hands</w:t>
      </w:r>
    </w:p>
    <w:p w:rsidR="000126E8" w:rsidRPr="000126E8" w:rsidRDefault="000126E8" w:rsidP="000126E8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Prototype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spinner 1 should be a test spinner (prototype)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Spinner 2 will be your final working model</w:t>
      </w:r>
    </w:p>
    <w:p w:rsidR="000126E8" w:rsidRPr="000126E8" w:rsidRDefault="000126E8" w:rsidP="000126E8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Grade will be determined by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Design theme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balance</w:t>
      </w:r>
    </w:p>
    <w:p w:rsid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functionality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7279792" wp14:editId="14EE6F11">
            <wp:simplePos x="0" y="0"/>
            <wp:positionH relativeFrom="column">
              <wp:posOffset>971550</wp:posOffset>
            </wp:positionH>
            <wp:positionV relativeFrom="paragraph">
              <wp:posOffset>193675</wp:posOffset>
            </wp:positionV>
            <wp:extent cx="6019800" cy="4514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864" b="100000" l="9154" r="7610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198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overall quality and appearance</w:t>
      </w:r>
    </w:p>
    <w:sectPr w:rsidR="000126E8" w:rsidRPr="000126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B7F72"/>
    <w:multiLevelType w:val="hybridMultilevel"/>
    <w:tmpl w:val="F8C8B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6E8"/>
    <w:rsid w:val="000126E8"/>
    <w:rsid w:val="002A5ED9"/>
    <w:rsid w:val="008A74CE"/>
    <w:rsid w:val="00FE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6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6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Sachem Central School District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Sachem Central School District</dc:creator>
  <cp:lastModifiedBy>Sachem Central School District</cp:lastModifiedBy>
  <cp:revision>2</cp:revision>
  <dcterms:created xsi:type="dcterms:W3CDTF">2017-04-18T14:55:00Z</dcterms:created>
  <dcterms:modified xsi:type="dcterms:W3CDTF">2017-04-18T15:03:00Z</dcterms:modified>
</cp:coreProperties>
</file>